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87322" w14:textId="77777777" w:rsidR="00F841F4" w:rsidRDefault="00773789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773789">
        <w:rPr>
          <w:b/>
          <w:sz w:val="22"/>
          <w:szCs w:val="22"/>
          <w:lang w:val="sr-Cyrl-RS"/>
        </w:rPr>
        <w:t>ПОЈЕДНОСТАВЉАЊЕ ПОСТУПКА УТВРЂИВАЊА ИСПУЊЕНОСТИ УСЛОВА ЗА ДОБРОБИТ ЖИВОТИЊА У ЗООЛОШКОМ ВРТУ, ПРИХВАТИЛИШТУ, ОДНОСНО ОДГАЈАЛИШТУ ЗА ДИВЉЕ ЖИВОТИЊЕ</w:t>
      </w:r>
    </w:p>
    <w:p w14:paraId="299395FC" w14:textId="77777777" w:rsidR="00B1006E" w:rsidRPr="008E386A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9C3A84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8E386A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B7FB1BF" w:rsidR="000E2036" w:rsidRPr="008E386A" w:rsidRDefault="00BC550F" w:rsidP="00026CEE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>Утврђивање испуњености услова за добробит животиња у зоолошком врту, прихватилишту, односно одгајалишту за дивље животиње</w:t>
            </w:r>
          </w:p>
        </w:tc>
      </w:tr>
      <w:tr w:rsidR="00850AD5" w:rsidRPr="008E386A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8E386A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04A2B5E" w:rsidR="000E2036" w:rsidRPr="008E386A" w:rsidRDefault="00BC550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>16.01.0019</w:t>
            </w:r>
          </w:p>
        </w:tc>
      </w:tr>
      <w:tr w:rsidR="00850AD5" w:rsidRPr="009C3A84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8E386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E386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C01970A" w14:textId="77777777" w:rsidR="008B30C0" w:rsidRPr="008E386A" w:rsidRDefault="008B30C0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 xml:space="preserve">Министарство пољопривреде, шумарства и водопривреде </w:t>
            </w:r>
          </w:p>
          <w:p w14:paraId="5795E7E6" w14:textId="49D48C2D" w:rsidR="00092B84" w:rsidRPr="008E386A" w:rsidRDefault="00594D2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9C3A84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8E386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E386A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E386A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308D4FF" w14:textId="77777777" w:rsidR="00E16A42" w:rsidRPr="008E386A" w:rsidRDefault="0059269E" w:rsidP="00E16A4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добробити животиња („Сл. гласник РС“, број 41/2009-191)</w:t>
            </w:r>
          </w:p>
          <w:p w14:paraId="2CCB5DCC" w14:textId="4F81D658" w:rsidR="00645199" w:rsidRPr="008E386A" w:rsidRDefault="00BC550F" w:rsidP="00E16A4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које треба да испуњава зоолошки врт, односно мини зоолошки врт и елементима за одређивање мини зоолошког врта </w:t>
            </w:r>
            <w:r w:rsidR="0059269E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број 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75/2010-35</w:t>
            </w:r>
            <w:r w:rsidR="00247BAD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8E386A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8E386A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E386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8E386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8E386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8E386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E386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EE1FD5F" w:rsidR="00BF7E67" w:rsidRPr="008E386A" w:rsidRDefault="005606D5" w:rsidP="005606D5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8E386A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8E386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8E386A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E6A9A5D" w:rsidR="002D7BBB" w:rsidRPr="008E386A" w:rsidRDefault="006907A8" w:rsidP="00531918">
            <w:pPr>
              <w:pStyle w:val="NormalWeb"/>
              <w:spacing w:after="120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531918" w:rsidRPr="008E386A">
              <w:rPr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8E386A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8E386A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9C3A84" w14:paraId="4635A4BE" w14:textId="77777777" w:rsidTr="00CA1CE9">
        <w:tc>
          <w:tcPr>
            <w:tcW w:w="9060" w:type="dxa"/>
            <w:gridSpan w:val="2"/>
          </w:tcPr>
          <w:p w14:paraId="027A7E88" w14:textId="6AE8A07A" w:rsidR="0059269E" w:rsidRPr="008E386A" w:rsidRDefault="0059269E" w:rsidP="003327F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ствара трошкове привредним друштвима и другим правним лицима, на шта указује </w:t>
            </w:r>
            <w:r w:rsidR="000547C9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неосновано наплаћивање такси и накнада од стране надлежног органа</w:t>
            </w:r>
            <w:r w:rsidR="00955AA1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. 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је једно од начела управног поступка </w:t>
            </w:r>
            <w:r w:rsidR="00142072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–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начело делотворности и економичности, по коме се поступак води уз што мање трошкова по странку. </w:t>
            </w:r>
          </w:p>
          <w:p w14:paraId="56362BD9" w14:textId="77777777" w:rsidR="001C337F" w:rsidRDefault="0059269E" w:rsidP="007540A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</w:t>
            </w:r>
            <w:r w:rsidR="007540AB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слободној форми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што може довести до немогућности ефикасног спровођења поступка, услед недостатка информација потребних надлежном органу. Такође, није омогућен</w:t>
            </w:r>
            <w:r w:rsidR="003D4F7D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 подношење захтева </w:t>
            </w:r>
            <w:r w:rsidR="00FE5F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</w:t>
            </w:r>
            <w:r w:rsidR="00FE5FD1" w:rsidRPr="00FE5F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достављање акта надлежног органа подносиоцу захтева електронским путем</w:t>
            </w:r>
            <w:r w:rsidR="003D4F7D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као ни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адекватан приступ информацијама о начину подношења и решавања захтева, што води до непредвидивости самог поступка.</w:t>
            </w:r>
            <w:r w:rsidR="00BF7E67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BCB02C2" w14:textId="1110B291" w:rsidR="00955AA1" w:rsidRPr="008E386A" w:rsidRDefault="00955AA1" w:rsidP="007540A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адлежни орган не води евиденције о објектима у којима се утврђује испуњеност услова за добробит животиња.</w:t>
            </w:r>
          </w:p>
        </w:tc>
      </w:tr>
      <w:tr w:rsidR="00275E2A" w:rsidRPr="008E386A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8E386A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8E386A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8E386A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E386A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C70F1B" w:rsidRPr="009C3A84" w14:paraId="30C2F8E8" w14:textId="77777777" w:rsidTr="00620254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8E386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8E386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8E386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8E386A" w14:paraId="2B15C487" w14:textId="77777777" w:rsidTr="00620254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8E386A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8E386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8E386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21FE126E" w14:textId="77777777" w:rsidR="00C70F1B" w:rsidRPr="008E386A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8E386A" w14:paraId="57E988BC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9B4895" w14:textId="77777777" w:rsidR="00CA1CE9" w:rsidRPr="008E386A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8" w:type="dxa"/>
                  <w:gridSpan w:val="3"/>
                </w:tcPr>
                <w:p w14:paraId="2E3C3C7E" w14:textId="77777777" w:rsidR="00CA1CE9" w:rsidRPr="008E386A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8E386A" w14:paraId="1E77C85A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4DF82C9" w14:textId="4D0399D4" w:rsidR="00CA1CE9" w:rsidRPr="008E386A" w:rsidRDefault="000547C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</w:t>
                  </w:r>
                  <w:r w:rsidR="00CA1CE9"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DA93255" w14:textId="01F5E567" w:rsidR="00CA1CE9" w:rsidRPr="008E386A" w:rsidRDefault="00CA1CE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EFCD47F" w14:textId="516E4C7A" w:rsidR="00CA1CE9" w:rsidRPr="008E386A" w:rsidRDefault="007540AB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24710273" w14:textId="1154EC32" w:rsidR="00CA1CE9" w:rsidRPr="008E386A" w:rsidRDefault="00CA1CE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46369" w:rsidRPr="008E386A" w14:paraId="3123954E" w14:textId="77777777" w:rsidTr="000B0C7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6FAE91A" w14:textId="3D23900D" w:rsidR="00646369" w:rsidRPr="008E386A" w:rsidRDefault="00646369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>Документација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5BBB07B5" w14:textId="77777777" w:rsidR="00646369" w:rsidRPr="008E386A" w:rsidRDefault="0064636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704949" w:rsidRPr="008E386A" w14:paraId="4161B19A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2589DB6" w14:textId="7793713F" w:rsidR="00704949" w:rsidRPr="008E386A" w:rsidRDefault="0070494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Промена форме документа</w:t>
                  </w:r>
                  <w:r w:rsidR="00C905C4"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CA6FA33" w14:textId="77777777" w:rsidR="00704949" w:rsidRPr="008E386A" w:rsidRDefault="0070494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CD96160" w14:textId="4F0C569B" w:rsidR="00704949" w:rsidRPr="008E386A" w:rsidRDefault="0070494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1A797A9E" w14:textId="77777777" w:rsidR="00704949" w:rsidRPr="008E386A" w:rsidRDefault="0070494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A61C3" w:rsidRPr="008E386A" w14:paraId="49AC5512" w14:textId="77777777" w:rsidTr="007C485D">
              <w:trPr>
                <w:trHeight w:val="525"/>
              </w:trPr>
              <w:tc>
                <w:tcPr>
                  <w:tcW w:w="3346" w:type="dxa"/>
                  <w:vAlign w:val="center"/>
                </w:tcPr>
                <w:p w14:paraId="0E11DD9D" w14:textId="73485DCA" w:rsidR="00DA61C3" w:rsidRPr="008E386A" w:rsidRDefault="00DA61C3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5E6F7799" w14:textId="77777777" w:rsidR="00DA61C3" w:rsidRPr="008E386A" w:rsidRDefault="00DA61C3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54BFED2" w14:textId="3A430ED0" w:rsidR="00DA61C3" w:rsidRPr="008E386A" w:rsidRDefault="00DA61C3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7F7BC11C" w14:textId="77777777" w:rsidR="00DA61C3" w:rsidRPr="008E386A" w:rsidRDefault="00DA61C3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5F7029" w:rsidRPr="008E386A" w14:paraId="2A8F278D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EFDA297" w14:textId="30430A9B" w:rsidR="005F7029" w:rsidRPr="008E386A" w:rsidRDefault="007C485D" w:rsidP="007C48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b/>
                      <w:sz w:val="22"/>
                      <w:szCs w:val="22"/>
                      <w:lang w:val="sr-Cyrl-RS"/>
                    </w:rPr>
                    <w:t xml:space="preserve">Електронско подношење захтева и достављање акта надлежног органа подносиоцу захтева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53646D" w14:textId="77777777" w:rsidR="005F7029" w:rsidRPr="008E386A" w:rsidRDefault="005F702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140A741" w14:textId="45E1A5AA" w:rsidR="005F7029" w:rsidRPr="008E386A" w:rsidRDefault="005F702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785D338A" w14:textId="77777777" w:rsidR="005F7029" w:rsidRPr="008E386A" w:rsidRDefault="005F702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46369" w:rsidRPr="008E386A" w14:paraId="49CB2D6F" w14:textId="77777777" w:rsidTr="0042712D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EB91375" w14:textId="769EA25D" w:rsidR="00646369" w:rsidRPr="008E386A" w:rsidRDefault="00646369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2EB3FBAF" w14:textId="77777777" w:rsidR="00646369" w:rsidRPr="008E386A" w:rsidRDefault="0064636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F64098" w:rsidRPr="008E386A" w14:paraId="65D2CC97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1027959" w14:textId="1CC9753F" w:rsidR="00F64098" w:rsidRPr="008E386A" w:rsidRDefault="00041389" w:rsidP="00041389">
                  <w:pPr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 w:eastAsia="en-GB"/>
                    </w:rPr>
                  </w:pP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 w:eastAsia="en-GB"/>
                    </w:rPr>
                    <w:t>Наплата таксе у складу са законом</w:t>
                  </w:r>
                </w:p>
              </w:tc>
              <w:tc>
                <w:tcPr>
                  <w:tcW w:w="1948" w:type="dxa"/>
                  <w:vAlign w:val="center"/>
                </w:tcPr>
                <w:p w14:paraId="36F633A2" w14:textId="77777777" w:rsidR="00F64098" w:rsidRPr="008E386A" w:rsidRDefault="00F64098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E27A1B3" w14:textId="0F78B6AC" w:rsidR="00F64098" w:rsidRPr="008E386A" w:rsidRDefault="007540AB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71730D51" w14:textId="77777777" w:rsidR="00F64098" w:rsidRPr="008E386A" w:rsidRDefault="00F64098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041389" w:rsidRPr="008E386A" w14:paraId="39DB97DE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5EBD40A" w14:textId="75B73A1D" w:rsidR="00041389" w:rsidRPr="008E386A" w:rsidRDefault="0004138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Укидање </w:t>
                  </w:r>
                  <w:r w:rsidR="005967BA"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 w:eastAsia="en-GB"/>
                    </w:rPr>
                    <w:t>неосноване наплате</w:t>
                  </w:r>
                  <w:r w:rsidR="005967BA" w:rsidRPr="008E386A">
                    <w:rPr>
                      <w:rFonts w:ascii="Times New Roman" w:eastAsia="Times New Roman" w:hAnsi="Times New Roman"/>
                      <w:b/>
                      <w:i/>
                      <w:sz w:val="22"/>
                      <w:szCs w:val="22"/>
                      <w:lang w:val="sr-Cyrl-RS" w:eastAsia="en-GB"/>
                    </w:rPr>
                    <w:t xml:space="preserve"> </w:t>
                  </w: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фина</w:t>
                  </w:r>
                  <w:r w:rsidR="00C905C4"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н</w:t>
                  </w: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сијског издатка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3327B5F" w14:textId="77777777" w:rsidR="00041389" w:rsidRPr="008E386A" w:rsidRDefault="0004138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2B3A907" w14:textId="77A3BC96" w:rsidR="00041389" w:rsidRPr="008E386A" w:rsidRDefault="0004138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21685041" w14:textId="77777777" w:rsidR="00041389" w:rsidRPr="008E386A" w:rsidRDefault="0004138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46369" w:rsidRPr="008E386A" w14:paraId="04B0AF46" w14:textId="77777777" w:rsidTr="006928A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960BAEC" w14:textId="0940C3AF" w:rsidR="00646369" w:rsidRPr="008E386A" w:rsidRDefault="00646369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Евиденције</w:t>
                  </w:r>
                </w:p>
              </w:tc>
              <w:tc>
                <w:tcPr>
                  <w:tcW w:w="5488" w:type="dxa"/>
                  <w:gridSpan w:val="3"/>
                  <w:vAlign w:val="center"/>
                </w:tcPr>
                <w:p w14:paraId="5816FB39" w14:textId="77777777" w:rsidR="00646369" w:rsidRPr="008E386A" w:rsidRDefault="00646369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540AB" w:rsidRPr="008E386A" w14:paraId="1A97D5E1" w14:textId="77777777" w:rsidTr="0062025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7A477C82" w14:textId="26FDF539" w:rsidR="007540AB" w:rsidRPr="008E386A" w:rsidRDefault="005606D5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Вођење</w:t>
                  </w:r>
                  <w:r w:rsidR="007540AB"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евиденциј</w:t>
                  </w:r>
                  <w:r w:rsidR="00C905C4"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</w:t>
                  </w:r>
                  <w:r w:rsidR="007540AB" w:rsidRPr="008E386A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и јавна доступност</w:t>
                  </w:r>
                </w:p>
              </w:tc>
              <w:tc>
                <w:tcPr>
                  <w:tcW w:w="1948" w:type="dxa"/>
                  <w:vAlign w:val="center"/>
                </w:tcPr>
                <w:p w14:paraId="23807047" w14:textId="578DE470" w:rsidR="007540AB" w:rsidRPr="008E386A" w:rsidRDefault="007540AB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16020BF" w14:textId="79817627" w:rsidR="007540AB" w:rsidRPr="008E386A" w:rsidRDefault="005606D5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386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vAlign w:val="center"/>
                </w:tcPr>
                <w:p w14:paraId="2FD507C5" w14:textId="02281A84" w:rsidR="007540AB" w:rsidRPr="008E386A" w:rsidRDefault="007540AB" w:rsidP="005606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E28D8C5" w14:textId="543472BE" w:rsidR="00CA1CE9" w:rsidRPr="008E386A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E386A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8E386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9C3A84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DEE89A1" w14:textId="6CBCCEDE" w:rsidR="00BA1C12" w:rsidRPr="008E386A" w:rsidRDefault="00BA1C12" w:rsidP="00BF7E6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11D691" w14:textId="47613A17" w:rsidR="00C905C4" w:rsidRPr="008E386A" w:rsidRDefault="00C905C4" w:rsidP="005F702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Образац административног захтева</w:t>
            </w:r>
            <w:r w:rsidR="00DF22CC" w:rsidRPr="008E386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</w:p>
          <w:p w14:paraId="1B078F37" w14:textId="77777777" w:rsidR="00C905C4" w:rsidRPr="008E386A" w:rsidRDefault="00C905C4" w:rsidP="00C905C4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6CD112E" w14:textId="653E1DBC" w:rsidR="005F7029" w:rsidRPr="008E386A" w:rsidRDefault="000547C9" w:rsidP="00C905C4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Увођење обрасца </w:t>
            </w:r>
            <w:r w:rsidR="005F7029" w:rsidRPr="008E386A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захтева</w:t>
            </w:r>
          </w:p>
          <w:p w14:paraId="1418EBC7" w14:textId="77777777" w:rsidR="005F7029" w:rsidRPr="008E386A" w:rsidRDefault="005F7029" w:rsidP="005F7029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6C8499D" w14:textId="77777777" w:rsidR="00F841F4" w:rsidRDefault="005F7029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BA1C12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</w:t>
            </w:r>
            <w:r w:rsidR="00073ABF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слободној форми</w:t>
            </w:r>
            <w:r w:rsidR="00494A8B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(„Сл. гласник РС“, брoj 36/2017</w:t>
            </w:r>
            <w:r w:rsidR="00494A8B" w:rsidRPr="008E386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)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</w:t>
            </w:r>
            <w:r w:rsidR="00F841F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</w:t>
            </w:r>
          </w:p>
          <w:p w14:paraId="22591BC1" w14:textId="77777777" w:rsidR="00F841F4" w:rsidRDefault="00F841F4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DCBEDF5" w14:textId="511307A0" w:rsidR="005F7029" w:rsidRPr="008E386A" w:rsidRDefault="00F841F4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EF1155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вођење</w:t>
            </w:r>
            <w:r w:rsidR="00BA1C12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5F7029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 подношење захтева, </w:t>
            </w:r>
            <w:r w:rsidR="005F7029"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који ће садржати стандардне елементе обрасца захтева, који укључују: </w:t>
            </w:r>
          </w:p>
          <w:p w14:paraId="728C9A47" w14:textId="77777777" w:rsidR="00221E36" w:rsidRPr="008E386A" w:rsidRDefault="00221E36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AAC8D99" w14:textId="77777777" w:rsidR="00605D01" w:rsidRPr="00605D01" w:rsidRDefault="00605D01" w:rsidP="00605D0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8C0D6C2" w14:textId="77777777" w:rsidR="00605D01" w:rsidRPr="00605D01" w:rsidRDefault="00605D01" w:rsidP="00605D0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605D0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48FBC8D0" w14:textId="77777777" w:rsidR="00605D01" w:rsidRPr="00605D01" w:rsidRDefault="00605D01" w:rsidP="00605D0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E53A275" w14:textId="77777777" w:rsidR="00605D01" w:rsidRPr="00605D01" w:rsidRDefault="00605D01" w:rsidP="00605D0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поступак (Назив, седиште, ПИБ, матични број, адреса електронске поште);</w:t>
            </w:r>
          </w:p>
          <w:p w14:paraId="698C6CF8" w14:textId="77777777" w:rsidR="00605D01" w:rsidRPr="00605D01" w:rsidRDefault="00605D01" w:rsidP="00605D01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(подаци о објекту, односно локацији објекта у коме ће се обављати делатност и врсти/врстама животиња које ће се налазити у објекту)</w:t>
            </w:r>
            <w:r w:rsidRPr="00605D0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B3D59B5" w14:textId="77777777" w:rsidR="00605D01" w:rsidRPr="00605D01" w:rsidRDefault="00605D01" w:rsidP="00605D0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BA75903" w14:textId="77777777" w:rsidR="00605D01" w:rsidRPr="00605D01" w:rsidRDefault="00605D01" w:rsidP="00605D0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E0E7CEA" w14:textId="77777777" w:rsidR="00605D01" w:rsidRPr="00605D01" w:rsidRDefault="00605D01" w:rsidP="00605D0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605D0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7CDAF904" w14:textId="77777777" w:rsidR="00605D01" w:rsidRPr="00605D01" w:rsidRDefault="00605D01" w:rsidP="00605D0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79010C0" w14:textId="77777777" w:rsidR="00605D01" w:rsidRPr="00605D01" w:rsidRDefault="00605D01" w:rsidP="00605D0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605D0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605D0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CDF9128" w14:textId="77777777" w:rsidR="00605D01" w:rsidRPr="00605D01" w:rsidRDefault="00605D01" w:rsidP="00605D0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7D08BAA" w14:textId="77777777" w:rsidR="00605D01" w:rsidRPr="00605D01" w:rsidRDefault="00605D01" w:rsidP="00605D0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68AD464" w14:textId="77777777" w:rsidR="00605D01" w:rsidRPr="00605D01" w:rsidRDefault="00605D01" w:rsidP="00605D0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7030626" w14:textId="77777777" w:rsidR="00605D01" w:rsidRPr="00605D01" w:rsidRDefault="00605D01" w:rsidP="00605D0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A0FC987" w14:textId="77777777" w:rsidR="00605D01" w:rsidRPr="00605D01" w:rsidRDefault="00605D01" w:rsidP="00605D01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2AB32533" w14:textId="77777777" w:rsidR="00605D01" w:rsidRPr="00605D01" w:rsidRDefault="00605D01" w:rsidP="00605D0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35A6D13F" w14:textId="77777777" w:rsidR="00605D01" w:rsidRPr="00605D01" w:rsidRDefault="00605D01" w:rsidP="00605D01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5BB62ECF" w14:textId="77777777" w:rsidR="00605D01" w:rsidRPr="00605D01" w:rsidRDefault="00605D01" w:rsidP="00605D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2E9BA1" w14:textId="77777777" w:rsidR="00605D01" w:rsidRPr="00605D01" w:rsidRDefault="00605D01" w:rsidP="00605D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21566EC" w14:textId="77777777" w:rsidR="00605D01" w:rsidRPr="00605D01" w:rsidRDefault="00605D01" w:rsidP="00605D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A1A5A42" w14:textId="77777777" w:rsidR="00605D01" w:rsidRPr="00605D01" w:rsidRDefault="00605D01" w:rsidP="00605D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054662" w14:textId="77777777" w:rsidR="00605D01" w:rsidRPr="00605D01" w:rsidRDefault="00605D01" w:rsidP="00605D0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569DE1D" w14:textId="77777777" w:rsidR="00605D01" w:rsidRPr="00605D01" w:rsidRDefault="00605D01" w:rsidP="00605D0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97AE770" w14:textId="77777777" w:rsidR="00605D01" w:rsidRPr="00605D01" w:rsidRDefault="00605D01" w:rsidP="00605D01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B0D8069" w14:textId="77777777" w:rsidR="00605D01" w:rsidRPr="00605D01" w:rsidRDefault="00605D01" w:rsidP="00605D01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0043C5A" w14:textId="77777777" w:rsidR="00605D01" w:rsidRPr="00605D01" w:rsidRDefault="00605D01" w:rsidP="00605D01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D8BF414" w14:textId="77777777" w:rsidR="00605D01" w:rsidRPr="00605D01" w:rsidRDefault="00605D01" w:rsidP="00605D01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D1F83A0" w14:textId="77777777" w:rsidR="00605D01" w:rsidRPr="00605D01" w:rsidRDefault="00605D01" w:rsidP="00605D01">
            <w:pPr>
              <w:pStyle w:val="ListParagraph"/>
              <w:numPr>
                <w:ilvl w:val="0"/>
                <w:numId w:val="29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05D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D096916" w14:textId="77777777" w:rsidR="00605D01" w:rsidRDefault="00605D01" w:rsidP="00605D01">
            <w:pPr>
              <w:rPr>
                <w:rFonts w:ascii="Times New Roman" w:eastAsia="Times New Roman" w:hAnsi="Times New Roman"/>
                <w:lang w:val="sr-Cyrl-RS"/>
              </w:rPr>
            </w:pPr>
          </w:p>
          <w:p w14:paraId="494BB75B" w14:textId="1FD5C107" w:rsidR="005F7029" w:rsidRPr="008E386A" w:rsidRDefault="005F7029" w:rsidP="005F7029">
            <w:p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C007442" w14:textId="41D81FDC" w:rsidR="00247BAD" w:rsidRPr="008E386A" w:rsidRDefault="00247BAD" w:rsidP="00247BA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и омогућавање електронског попуњавања обрасца захтева.</w:t>
            </w:r>
          </w:p>
          <w:p w14:paraId="25DB1322" w14:textId="77777777" w:rsidR="00073ABF" w:rsidRPr="008E386A" w:rsidRDefault="00073ABF" w:rsidP="00073ABF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8E386A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8E386A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8E386A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4E8223A4" w14:textId="77777777" w:rsidR="00B15AD3" w:rsidRPr="008E386A" w:rsidRDefault="00B15AD3" w:rsidP="00B15AD3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13E36E84" w14:textId="34BBB0A8" w:rsidR="0004711D" w:rsidRPr="008E386A" w:rsidRDefault="00303B44" w:rsidP="00303B44">
            <w:pPr>
              <w:pStyle w:val="ListParagraph"/>
              <w:numPr>
                <w:ilvl w:val="1"/>
                <w:numId w:val="30"/>
              </w:numPr>
              <w:spacing w:before="120" w:after="120"/>
              <w:ind w:left="607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8E386A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04711D" w:rsidRPr="008E386A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Документација</w:t>
            </w:r>
          </w:p>
          <w:p w14:paraId="6CEF4F74" w14:textId="77777777" w:rsidR="00283F58" w:rsidRPr="008E386A" w:rsidRDefault="00283F58" w:rsidP="00704949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</w:p>
          <w:p w14:paraId="27636688" w14:textId="5866704E" w:rsidR="00704949" w:rsidRPr="008E386A" w:rsidRDefault="00704949" w:rsidP="00704949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8E386A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</w:p>
          <w:p w14:paraId="2B612A4D" w14:textId="4A28F393" w:rsidR="00704949" w:rsidRPr="008E386A" w:rsidRDefault="00A57822" w:rsidP="00C905C4">
            <w:pPr>
              <w:pStyle w:val="odluka-zakon"/>
              <w:numPr>
                <w:ilvl w:val="0"/>
                <w:numId w:val="38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Документ 1</w:t>
            </w:r>
            <w:r w:rsidR="00704949" w:rsidRPr="008E386A">
              <w:rPr>
                <w:b/>
                <w:sz w:val="22"/>
                <w:szCs w:val="22"/>
                <w:lang w:val="sr-Cyrl-RS"/>
              </w:rPr>
              <w:t xml:space="preserve">: Доказ  о уплати републичке административне таксе за решење </w:t>
            </w:r>
          </w:p>
          <w:p w14:paraId="49A09CF8" w14:textId="77777777" w:rsidR="00704949" w:rsidRDefault="00704949" w:rsidP="00704949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Мнистарства финансија </w:t>
            </w:r>
            <w:r w:rsidRPr="008E386A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00A9156D" w14:textId="7BABD33D" w:rsidR="0003749F" w:rsidRPr="0003749F" w:rsidRDefault="0003749F" w:rsidP="00704949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03749F">
              <w:rPr>
                <w:rFonts w:ascii="Times New Roman" w:hAnsi="Times New Roman"/>
                <w:b/>
                <w:sz w:val="22"/>
                <w:lang w:val="sr-Cyrl-RS"/>
              </w:rPr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31B2BD7F" w14:textId="77777777" w:rsidR="00704949" w:rsidRPr="008E386A" w:rsidRDefault="00704949" w:rsidP="00704949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2D1E00BD" w14:textId="77777777" w:rsidR="00704949" w:rsidRPr="008E386A" w:rsidRDefault="00704949" w:rsidP="00704949">
            <w:pPr>
              <w:pStyle w:val="ListParagraph"/>
              <w:spacing w:before="120" w:after="120"/>
              <w:ind w:left="108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71380F1" w14:textId="4D55BAC1" w:rsidR="0004711D" w:rsidRPr="008E386A" w:rsidRDefault="0004711D" w:rsidP="00704949">
            <w:pPr>
              <w:spacing w:before="120" w:after="120"/>
              <w:jc w:val="left"/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4B59563D" w14:textId="6D239223" w:rsidR="006E7769" w:rsidRPr="008E386A" w:rsidRDefault="00073ABF" w:rsidP="00C905C4">
            <w:pPr>
              <w:pStyle w:val="NormalWeb"/>
              <w:numPr>
                <w:ilvl w:val="0"/>
                <w:numId w:val="38"/>
              </w:numPr>
              <w:jc w:val="both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lastRenderedPageBreak/>
              <w:t>Документ 1</w:t>
            </w:r>
            <w:r w:rsidR="006E7769" w:rsidRPr="008E386A">
              <w:rPr>
                <w:b/>
                <w:sz w:val="22"/>
                <w:szCs w:val="22"/>
                <w:lang w:val="sr-Cyrl-RS"/>
              </w:rPr>
              <w:t xml:space="preserve">: Захтев </w:t>
            </w:r>
          </w:p>
          <w:p w14:paraId="3D4E3C13" w14:textId="5E16A2CE" w:rsidR="006E7769" w:rsidRPr="008E386A" w:rsidRDefault="006E7769" w:rsidP="006E776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 xml:space="preserve">Како се захтев за </w:t>
            </w:r>
            <w:r w:rsidR="00073ABF" w:rsidRPr="008E386A">
              <w:rPr>
                <w:sz w:val="22"/>
                <w:szCs w:val="22"/>
                <w:lang w:val="sr-Cyrl-RS"/>
              </w:rPr>
              <w:t>утврђивање</w:t>
            </w:r>
            <w:r w:rsidR="00073ABF" w:rsidRPr="008E386A"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073ABF" w:rsidRPr="008E386A">
              <w:rPr>
                <w:sz w:val="22"/>
                <w:szCs w:val="22"/>
                <w:lang w:val="sr-Cyrl-RS"/>
              </w:rPr>
              <w:t>испуњености услова за добробит животиња у зоолошком врту, прихватилишту, односно одгајалишту за дивље животиње</w:t>
            </w:r>
            <w:r w:rsidRPr="008E386A">
              <w:rPr>
                <w:sz w:val="22"/>
                <w:szCs w:val="22"/>
                <w:lang w:val="sr-Cyrl-RS"/>
              </w:rPr>
              <w:t xml:space="preserve"> у слободној форми, те како је претходно дата препорука да се за захтев уведе стандардна форма обрасца, то се предлаже елиминација документа захтева који у слободној форми сачињава подносилац. </w:t>
            </w:r>
          </w:p>
          <w:p w14:paraId="7D637D8A" w14:textId="33C7FD4B" w:rsidR="006E7769" w:rsidRPr="008E386A" w:rsidRDefault="006E7769" w:rsidP="006E7769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8E386A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8E386A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8E386A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A4CEC4F" w14:textId="77777777" w:rsidR="00283F58" w:rsidRPr="008E386A" w:rsidRDefault="00283F58" w:rsidP="006E7769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77F87987" w14:textId="65EDFFFC" w:rsidR="005F7029" w:rsidRPr="008E386A" w:rsidRDefault="005F7029" w:rsidP="007C485D">
            <w:pPr>
              <w:pStyle w:val="NormalWeb"/>
              <w:numPr>
                <w:ilvl w:val="1"/>
                <w:numId w:val="30"/>
              </w:numPr>
              <w:spacing w:before="0" w:beforeAutospacing="0" w:after="0" w:afterAutospacing="0"/>
              <w:ind w:left="697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8E386A">
              <w:rPr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  <w:r w:rsidR="007C485D" w:rsidRPr="008E386A">
              <w:rPr>
                <w:b/>
                <w:sz w:val="22"/>
                <w:szCs w:val="22"/>
                <w:u w:val="single"/>
                <w:lang w:val="sr-Cyrl-RS"/>
              </w:rPr>
              <w:t xml:space="preserve"> и достављање акта надлежног органа подносиоцу захтева </w:t>
            </w:r>
          </w:p>
          <w:p w14:paraId="2C88374E" w14:textId="77777777" w:rsidR="007C485D" w:rsidRPr="008E386A" w:rsidRDefault="007C485D" w:rsidP="007C485D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поштом или лично, а достављање акта подносиоцу захтева поштом. Још увек није успостављена пуна електронска управа, нити поједини сегменти електронске комуникације. </w:t>
            </w:r>
          </w:p>
          <w:p w14:paraId="00BE743F" w14:textId="77777777" w:rsidR="007C485D" w:rsidRPr="008E386A" w:rsidRDefault="007C485D" w:rsidP="007C485D">
            <w:pPr>
              <w:pStyle w:val="ListParagraph"/>
              <w:spacing w:before="120" w:after="120"/>
              <w:ind w:left="0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Законом о општем управном поступку („Сл.гласник“РС. бр. 18/2016), чл. 56,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 године, уведена је обавеза</w:t>
            </w:r>
            <w:r w:rsidRPr="008E386A">
              <w:rPr>
                <w:rFonts w:ascii="Times New Roman" w:hAnsi="Times New Roman"/>
                <w:sz w:val="22"/>
                <w:szCs w:val="22"/>
              </w:rPr>
              <w:t> 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Члан 40. Закона о електронској управи обавезује орган да уверење, одлуку, решење, закључак, други електронски документ и/или податак из оквира своје надлежности достави кориснику електронским путем, а у папирном облику искључиво на захтев корисника. </w:t>
            </w:r>
          </w:p>
          <w:p w14:paraId="257E3E40" w14:textId="77777777" w:rsidR="007C485D" w:rsidRPr="008E386A" w:rsidRDefault="007C485D" w:rsidP="007C485D">
            <w:pPr>
              <w:pStyle w:val="ListParagraph"/>
              <w:spacing w:before="120" w:after="120"/>
              <w:ind w:left="0" w:firstLine="2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26DAEA" w14:textId="77777777" w:rsidR="007C485D" w:rsidRPr="008E386A" w:rsidRDefault="007C485D" w:rsidP="007C485D">
            <w:pPr>
              <w:pStyle w:val="ListParagraph"/>
              <w:spacing w:before="120" w:after="120"/>
              <w:ind w:left="0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како 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располаже одговарајућим техничким предусловима, 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се да се, до успостављања пуне функције електронског поступања преко портала еУправе, омогући подношењ</w:t>
            </w:r>
            <w:r w:rsidRPr="008E386A">
              <w:rPr>
                <w:rFonts w:ascii="Times New Roman" w:hAnsi="Times New Roman"/>
                <w:sz w:val="22"/>
                <w:szCs w:val="22"/>
              </w:rPr>
              <w:t>e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захтева и достављање акта надлежног органа подносиоцу захтева електронским путем, преко званичног налога електронске поште надлежног органа. Захтев подносиоца 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 пратећом документацијом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акт надлежног органа морају бити потписани квалификованим електронским сертификатом. </w:t>
            </w:r>
          </w:p>
          <w:p w14:paraId="6739238E" w14:textId="77777777" w:rsidR="00FC23F1" w:rsidRPr="008E386A" w:rsidRDefault="00FC23F1" w:rsidP="00FC23F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спровела ова препорука потребно је омогућити да се захтев електронски шаље писарници, одакле ће се предмет даље прослеђивати надлежној организационој јединици, као и да се у образац захтева унесе имејл адреса писарнице, на коју ће бити могуће електронски упутити захтев.</w:t>
            </w:r>
          </w:p>
          <w:p w14:paraId="7F4F3E3A" w14:textId="77777777" w:rsidR="007C485D" w:rsidRPr="008E386A" w:rsidRDefault="007C485D" w:rsidP="007C485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подношење захтева и достављање акта надлежног органа подносиоцу захтева ће  омогућити</w:t>
            </w:r>
            <w:r w:rsidRPr="008E386A">
              <w:rPr>
                <w:rFonts w:ascii="Times New Roman" w:hAnsi="Times New Roman"/>
                <w:sz w:val="22"/>
                <w:szCs w:val="22"/>
              </w:rPr>
              <w:t> 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привредном сектору уштеде у погледу времена и трошкова.</w:t>
            </w:r>
          </w:p>
          <w:p w14:paraId="3AA62B99" w14:textId="14123FCF" w:rsidR="0004711D" w:rsidRPr="008E386A" w:rsidRDefault="0004711D" w:rsidP="0004711D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7D0B9190" w14:textId="66D42D51" w:rsidR="0008344A" w:rsidRPr="008E386A" w:rsidRDefault="0008344A" w:rsidP="0008344A">
            <w:pPr>
              <w:tabs>
                <w:tab w:val="left" w:pos="3120"/>
              </w:tabs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07F583D2" w14:textId="5FB28226" w:rsidR="00F1589D" w:rsidRPr="008E386A" w:rsidRDefault="00F1589D" w:rsidP="0008344A">
            <w:pPr>
              <w:pStyle w:val="ListParagraph"/>
              <w:numPr>
                <w:ilvl w:val="1"/>
                <w:numId w:val="30"/>
              </w:numPr>
              <w:ind w:left="697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8E386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Фина</w:t>
            </w:r>
            <w:r w:rsidR="0050300E" w:rsidRPr="008E386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н</w:t>
            </w:r>
            <w:r w:rsidRPr="008E386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сијски издаци</w:t>
            </w:r>
          </w:p>
          <w:p w14:paraId="0340662E" w14:textId="77777777" w:rsidR="006D22B4" w:rsidRPr="008E386A" w:rsidRDefault="006D22B4" w:rsidP="006D22B4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70CED02D" w14:textId="73551546" w:rsidR="00F1589D" w:rsidRPr="008E386A" w:rsidRDefault="00620254" w:rsidP="00283F58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</w:pPr>
            <w:r w:rsidRPr="008E386A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Наплата таксе у складу са законом</w:t>
            </w:r>
          </w:p>
          <w:p w14:paraId="06152763" w14:textId="77777777" w:rsidR="004705C2" w:rsidRPr="008E386A" w:rsidRDefault="004705C2" w:rsidP="004705C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2CEAAD36" w14:textId="1A03E261" w:rsidR="004705C2" w:rsidRPr="008E386A" w:rsidRDefault="004705C2" w:rsidP="004705C2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Трошкови који се плаћају у поступк</w:t>
            </w:r>
            <w:r w:rsidR="006D22B4" w:rsidRPr="008E386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 обухватају трошкове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републичке администартивне таксе за захтев из тарифног б</w:t>
            </w:r>
            <w:r w:rsidR="006D22B4" w:rsidRPr="008E386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роја 1 у износу од 310 динара, републичке административне таксе 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за решење о упису у регистар из тарифног броја 19 Закона о републичким административним таксама</w:t>
            </w:r>
            <w:r w:rsidR="006D22B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и накнада трошкова поступка у износу од 1.500,00 динара. </w:t>
            </w:r>
          </w:p>
          <w:p w14:paraId="3D469ECF" w14:textId="77777777" w:rsidR="00C52605" w:rsidRPr="008E386A" w:rsidRDefault="00C52605" w:rsidP="004705C2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7030C9E0" w14:textId="69600ADF" w:rsidR="00825B64" w:rsidRPr="008E386A" w:rsidRDefault="00C52605" w:rsidP="004705C2">
            <w:pPr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lastRenderedPageBreak/>
              <w:t xml:space="preserve">Сходно природи поступка, односно чињеници да се у поступку утврђују услови 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добробит животиња 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у зоолошком врту, прихватилишту, односно одгајалишту за дивље животиње, а не упис у регистар, наплата наведене таксе из тарифног броја 19</w:t>
            </w:r>
            <w:r w:rsidR="005606D5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.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Закона о републичким административним таксама, није</w:t>
            </w:r>
            <w:r w:rsidR="00825B6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правно основана</w:t>
            </w:r>
            <w:r w:rsidR="002D1D7B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с обзиром да се наведена такаса односи на упис у регистар</w:t>
            </w:r>
            <w:r w:rsidR="00825B6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, те се предлаже њено укидање. </w:t>
            </w:r>
          </w:p>
          <w:p w14:paraId="72022EA7" w14:textId="77777777" w:rsidR="00825B64" w:rsidRPr="008E386A" w:rsidRDefault="00825B64" w:rsidP="004705C2">
            <w:pPr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</w:pPr>
          </w:p>
          <w:p w14:paraId="59475153" w14:textId="6AB0B2B5" w:rsidR="00C52605" w:rsidRPr="008E386A" w:rsidRDefault="002D1D7B" w:rsidP="004705C2">
            <w:pPr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</w:pPr>
            <w:r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Како Законом о републичким административним таксама није прописана такса за утврђивање услова за добробит животиња у зоолошком врту, прихватилишту, односно одгајалишту за дивље животиње, предлаже се примена  </w:t>
            </w:r>
            <w:r w:rsidR="00825B6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општ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е</w:t>
            </w:r>
            <w:r w:rsidR="00825B6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такс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е</w:t>
            </w:r>
            <w:r w:rsidR="00825B6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на решење из тарифног броја 9</w:t>
            </w:r>
            <w:r w:rsidR="005606D5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.</w:t>
            </w:r>
            <w:r w:rsidR="00825B6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Закона о републичким административним таксама</w:t>
            </w:r>
            <w:r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у износу од 530 динара,</w:t>
            </w:r>
            <w:r w:rsidR="00825B64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која се наплаћује за решење, ако овим законом није друкчије прописано. </w:t>
            </w:r>
          </w:p>
          <w:p w14:paraId="6BE8747C" w14:textId="77777777" w:rsidR="00041389" w:rsidRPr="008E386A" w:rsidRDefault="00041389" w:rsidP="0004138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00EF663B" w14:textId="77777777" w:rsidR="000E4A62" w:rsidRPr="008E386A" w:rsidRDefault="000E4A62" w:rsidP="0004138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2930319" w14:textId="68709692" w:rsidR="00620254" w:rsidRPr="008E386A" w:rsidRDefault="00620254" w:rsidP="00283F58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</w:pPr>
            <w:r w:rsidRPr="008E386A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 xml:space="preserve">Укидање </w:t>
            </w:r>
            <w:r w:rsidR="005967BA" w:rsidRPr="008E386A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 xml:space="preserve">неосноване наплате </w:t>
            </w:r>
            <w:r w:rsidRPr="008E386A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финансијског издатка</w:t>
            </w:r>
          </w:p>
          <w:p w14:paraId="58DF1E1C" w14:textId="77777777" w:rsidR="00620254" w:rsidRPr="008E386A" w:rsidRDefault="00620254" w:rsidP="004705C2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377C03D4" w14:textId="67633994" w:rsidR="00C52605" w:rsidRPr="008E386A" w:rsidRDefault="00C52605" w:rsidP="004705C2">
            <w:pPr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Надлежни орган </w:t>
            </w:r>
            <w:r w:rsidR="00344C5A" w:rsidRPr="008E386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у поступку наплаћује и издатак за накнаду трошкова у поступку </w:t>
            </w:r>
            <w:r w:rsidR="00344C5A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у износу од 1.500,00 динара</w:t>
            </w:r>
            <w:r w:rsidR="005606D5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,</w:t>
            </w:r>
            <w:r w:rsidR="00344C5A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 за чији </w:t>
            </w:r>
            <w:r w:rsidR="005606D5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п</w:t>
            </w:r>
            <w:r w:rsidR="00344C5A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равни основ се наводе одредбе </w:t>
            </w:r>
            <w:r w:rsidR="00081A72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члана 85, став 3 </w:t>
            </w:r>
            <w:r w:rsidR="00344C5A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Закона о општем управном поступку којим је прописано да у случају </w:t>
            </w:r>
            <w:r w:rsidR="00081A72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«</w:t>
            </w:r>
            <w:r w:rsidR="00344C5A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када је првостепени поступак покренут захтевом странке, она сноси трошкове поступка</w:t>
            </w:r>
            <w:r w:rsidR="00081A72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»</w:t>
            </w:r>
            <w:r w:rsidR="00344C5A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 xml:space="preserve">. Како Закон о општем управном поступку представља општи пропис којиме се уређује општи управни поступак, </w:t>
            </w:r>
            <w:r w:rsidR="005A6533" w:rsidRPr="008E386A">
              <w:rPr>
                <w:rFonts w:ascii="Times New Roman" w:eastAsia="Times New Roman" w:hAnsi="Times New Roman"/>
                <w:sz w:val="22"/>
                <w:szCs w:val="22"/>
                <w:lang w:val="ru-RU" w:eastAsia="en-GB"/>
              </w:rPr>
              <w:t>којим се начелно одређују правила у погледу одлучивања у трошковима у управном поступку, али не и износ накнада трошкова који припадају надлежним органима, то је наплата овакве таксе правно неоснована</w:t>
            </w:r>
            <w:r w:rsidR="00825B64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5A6533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Сходно наведеном</w:t>
            </w:r>
            <w:r w:rsidR="00825B64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, предлаже се укидање</w:t>
            </w:r>
            <w:r w:rsidR="005A6533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накнаде трошкова поступка</w:t>
            </w:r>
            <w:r w:rsidR="00825B64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5A6533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У прилог наведеном предлог</w:t>
            </w:r>
            <w:r w:rsidR="00620254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5A6533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чињеница да је Законом о буџетском систему, одредбом члана 17, став 14, прописано да се за једну јавну услугу може се наплаћивати само једна такса. </w:t>
            </w:r>
          </w:p>
          <w:p w14:paraId="61717F60" w14:textId="5E9955BB" w:rsidR="004705C2" w:rsidRPr="008E386A" w:rsidRDefault="00825B64" w:rsidP="004705C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7B319815" w14:textId="77777777" w:rsidR="000E4A62" w:rsidRPr="008E386A" w:rsidRDefault="000E4A62" w:rsidP="004705C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F89CC70" w14:textId="77777777" w:rsidR="00B15AD3" w:rsidRPr="008E386A" w:rsidRDefault="00B15AD3" w:rsidP="004705C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C2E438D" w14:textId="56CD0243" w:rsidR="00ED34C3" w:rsidRPr="008E386A" w:rsidRDefault="00ED34C3" w:rsidP="0008344A">
            <w:pPr>
              <w:pStyle w:val="ListParagraph"/>
              <w:numPr>
                <w:ilvl w:val="1"/>
                <w:numId w:val="30"/>
              </w:numPr>
              <w:ind w:left="697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bookmarkStart w:id="1" w:name="_Hlk528664567"/>
            <w:r w:rsidRPr="008E386A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Евиденције</w:t>
            </w:r>
          </w:p>
          <w:p w14:paraId="11DCA034" w14:textId="77777777" w:rsidR="00ED34C3" w:rsidRPr="008E386A" w:rsidRDefault="00ED34C3" w:rsidP="00ED34C3">
            <w:pPr>
              <w:ind w:left="337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3B84802" w14:textId="5A5D6666" w:rsidR="0050300E" w:rsidRPr="008E386A" w:rsidRDefault="0050300E" w:rsidP="00ED34C3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8E386A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 w:eastAsia="en-GB"/>
              </w:rPr>
              <w:t>Вођење</w:t>
            </w:r>
            <w:r w:rsidRPr="008E386A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 xml:space="preserve"> евиденције и јавна доступност</w:t>
            </w:r>
          </w:p>
          <w:p w14:paraId="6FAF3ADB" w14:textId="77777777" w:rsidR="0050300E" w:rsidRPr="008E386A" w:rsidRDefault="0050300E" w:rsidP="0050300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2578A48" w14:textId="4B687771" w:rsidR="009C3A84" w:rsidRPr="008E386A" w:rsidRDefault="0050300E" w:rsidP="0050300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 xml:space="preserve">Предлаже се да надлежни орган води регистар /евиденцију издатих аката 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Такође, предлаже се да се регистар/евиденција учини доступним на интернет страници надлежног органа. </w:t>
            </w:r>
          </w:p>
          <w:p w14:paraId="5BAD9938" w14:textId="77777777" w:rsidR="0006395E" w:rsidRPr="008E386A" w:rsidRDefault="0006395E" w:rsidP="0050300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76D8B694" w14:textId="22F17164" w:rsidR="00377216" w:rsidRPr="008E386A" w:rsidRDefault="00377216" w:rsidP="0050300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8E386A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241A86FA" w14:textId="77777777" w:rsidR="0050300E" w:rsidRPr="008E386A" w:rsidRDefault="0050300E" w:rsidP="005030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8E386A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8E386A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bookmarkEnd w:id="1"/>
          <w:p w14:paraId="3EAB4AF8" w14:textId="05B4F357" w:rsidR="00DF22CC" w:rsidRPr="008E386A" w:rsidRDefault="00DF22CC" w:rsidP="00895602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</w:tc>
      </w:tr>
      <w:tr w:rsidR="00CA1CE9" w:rsidRPr="0003749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8E386A" w:rsidRDefault="00CA1CE9" w:rsidP="0008344A">
            <w:pPr>
              <w:pStyle w:val="NormalWeb"/>
              <w:numPr>
                <w:ilvl w:val="0"/>
                <w:numId w:val="30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9C3A8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057BD8A" w14:textId="77777777" w:rsidR="00283F58" w:rsidRPr="008E386A" w:rsidRDefault="00283F58" w:rsidP="00283F58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EEB2AD4" w14:textId="52EAAF66" w:rsidR="00283F58" w:rsidRPr="008E386A" w:rsidRDefault="00283F58" w:rsidP="00283F58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  <w:p w14:paraId="39763933" w14:textId="77777777" w:rsidR="00CA1CE9" w:rsidRPr="008E386A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9C3A84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8E386A" w:rsidRDefault="00CA1CE9" w:rsidP="0008344A">
            <w:pPr>
              <w:pStyle w:val="NormalWeb"/>
              <w:numPr>
                <w:ilvl w:val="0"/>
                <w:numId w:val="30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283F58" w:rsidRPr="009C3A84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C99EBC3" w14:textId="77777777" w:rsidR="00283F58" w:rsidRPr="008E386A" w:rsidRDefault="00283F58" w:rsidP="00283F58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7F67666" w14:textId="77777777" w:rsidR="00283F58" w:rsidRPr="008E386A" w:rsidRDefault="00283F58" w:rsidP="00283F58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Усвојене препоруке не подразумевају измене прописа.</w:t>
            </w:r>
          </w:p>
          <w:p w14:paraId="1506ADFF" w14:textId="77777777" w:rsidR="00283F58" w:rsidRPr="008E386A" w:rsidRDefault="00283F58" w:rsidP="00283F58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283F58" w:rsidRPr="008E386A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283F58" w:rsidRPr="008E386A" w:rsidRDefault="00283F58" w:rsidP="00283F58">
            <w:pPr>
              <w:pStyle w:val="NormalWeb"/>
              <w:numPr>
                <w:ilvl w:val="0"/>
                <w:numId w:val="30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386A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283F58" w:rsidRPr="008E386A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43F13DA" w14:textId="77777777" w:rsidR="009C0984" w:rsidRPr="008E386A" w:rsidRDefault="009C0984" w:rsidP="00685B88">
            <w:pPr>
              <w:pStyle w:val="ListParagraph"/>
              <w:ind w:left="426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0154772" w14:textId="77777777" w:rsidR="009C0984" w:rsidRPr="008E386A" w:rsidRDefault="009C0984" w:rsidP="009C09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1EF510C" w14:textId="4AB04B2D" w:rsidR="00685B88" w:rsidRPr="008E386A" w:rsidRDefault="009C0984" w:rsidP="009C09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 поједностављењу поступка, смањењу документације</w:t>
            </w:r>
            <w:r w:rsidR="00077F6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издатака</w:t>
            </w:r>
            <w:r w:rsidR="00ED34C3"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8E386A">
              <w:rPr>
                <w:rFonts w:ascii="Times New Roman" w:hAnsi="Times New Roman"/>
                <w:sz w:val="22"/>
                <w:szCs w:val="22"/>
                <w:lang w:val="sr-Cyrl-RS"/>
              </w:rPr>
              <w:t>. Препорукама се утиче на побољшање пословног амбијента.</w:t>
            </w:r>
          </w:p>
          <w:p w14:paraId="331CCBA4" w14:textId="327A8029" w:rsidR="00283F58" w:rsidRPr="008E386A" w:rsidRDefault="00283F58" w:rsidP="00685B88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8E386A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8E386A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1E4E9" w14:textId="77777777" w:rsidR="007440AD" w:rsidRDefault="007440AD" w:rsidP="002A202F">
      <w:r>
        <w:separator/>
      </w:r>
    </w:p>
  </w:endnote>
  <w:endnote w:type="continuationSeparator" w:id="0">
    <w:p w14:paraId="03B96089" w14:textId="77777777" w:rsidR="007440AD" w:rsidRDefault="007440A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B8CF90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560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971F3" w14:textId="77777777" w:rsidR="007440AD" w:rsidRDefault="007440AD" w:rsidP="002A202F">
      <w:r>
        <w:separator/>
      </w:r>
    </w:p>
  </w:footnote>
  <w:footnote w:type="continuationSeparator" w:id="0">
    <w:p w14:paraId="41D5D260" w14:textId="77777777" w:rsidR="007440AD" w:rsidRDefault="007440A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D0BD4"/>
    <w:multiLevelType w:val="hybridMultilevel"/>
    <w:tmpl w:val="CB506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360C0"/>
    <w:multiLevelType w:val="hybridMultilevel"/>
    <w:tmpl w:val="1C321CF6"/>
    <w:lvl w:ilvl="0" w:tplc="5590049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1D8D6DBE"/>
    <w:multiLevelType w:val="hybridMultilevel"/>
    <w:tmpl w:val="F93E829E"/>
    <w:lvl w:ilvl="0" w:tplc="D02821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3" w15:restartNumberingAfterBreak="0">
    <w:nsid w:val="3BEC1A17"/>
    <w:multiLevelType w:val="hybridMultilevel"/>
    <w:tmpl w:val="BC549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B540E"/>
    <w:multiLevelType w:val="multilevel"/>
    <w:tmpl w:val="EDA47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964E37"/>
    <w:multiLevelType w:val="hybridMultilevel"/>
    <w:tmpl w:val="B54EE0E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6" w15:restartNumberingAfterBreak="0">
    <w:nsid w:val="66DB1AE9"/>
    <w:multiLevelType w:val="hybridMultilevel"/>
    <w:tmpl w:val="9A009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4514B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3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74773"/>
    <w:multiLevelType w:val="hybridMultilevel"/>
    <w:tmpl w:val="64A81222"/>
    <w:lvl w:ilvl="0" w:tplc="7D242C6A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33" w15:restartNumberingAfterBreak="0">
    <w:nsid w:val="795864AD"/>
    <w:multiLevelType w:val="hybridMultilevel"/>
    <w:tmpl w:val="0D56DE60"/>
    <w:lvl w:ilvl="0" w:tplc="C7EE6E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8"/>
  </w:num>
  <w:num w:numId="5">
    <w:abstractNumId w:val="4"/>
  </w:num>
  <w:num w:numId="6">
    <w:abstractNumId w:val="17"/>
  </w:num>
  <w:num w:numId="7">
    <w:abstractNumId w:val="34"/>
  </w:num>
  <w:num w:numId="8">
    <w:abstractNumId w:val="15"/>
  </w:num>
  <w:num w:numId="9">
    <w:abstractNumId w:val="30"/>
  </w:num>
  <w:num w:numId="10">
    <w:abstractNumId w:val="27"/>
  </w:num>
  <w:num w:numId="11">
    <w:abstractNumId w:val="24"/>
  </w:num>
  <w:num w:numId="12">
    <w:abstractNumId w:val="23"/>
  </w:num>
  <w:num w:numId="13">
    <w:abstractNumId w:val="20"/>
  </w:num>
  <w:num w:numId="14">
    <w:abstractNumId w:val="28"/>
  </w:num>
  <w:num w:numId="15">
    <w:abstractNumId w:val="22"/>
  </w:num>
  <w:num w:numId="16">
    <w:abstractNumId w:val="16"/>
  </w:num>
  <w:num w:numId="17">
    <w:abstractNumId w:val="14"/>
  </w:num>
  <w:num w:numId="18">
    <w:abstractNumId w:val="31"/>
  </w:num>
  <w:num w:numId="19">
    <w:abstractNumId w:val="9"/>
  </w:num>
  <w:num w:numId="20">
    <w:abstractNumId w:val="35"/>
  </w:num>
  <w:num w:numId="21">
    <w:abstractNumId w:val="10"/>
  </w:num>
  <w:num w:numId="22">
    <w:abstractNumId w:val="7"/>
  </w:num>
  <w:num w:numId="23">
    <w:abstractNumId w:val="21"/>
  </w:num>
  <w:num w:numId="24">
    <w:abstractNumId w:val="0"/>
  </w:num>
  <w:num w:numId="25">
    <w:abstractNumId w:val="6"/>
  </w:num>
  <w:num w:numId="26">
    <w:abstractNumId w:val="25"/>
  </w:num>
  <w:num w:numId="27">
    <w:abstractNumId w:val="33"/>
  </w:num>
  <w:num w:numId="28">
    <w:abstractNumId w:val="19"/>
  </w:num>
  <w:num w:numId="29">
    <w:abstractNumId w:val="2"/>
  </w:num>
  <w:num w:numId="30">
    <w:abstractNumId w:val="12"/>
  </w:num>
  <w:num w:numId="31">
    <w:abstractNumId w:val="26"/>
  </w:num>
  <w:num w:numId="32">
    <w:abstractNumId w:val="32"/>
  </w:num>
  <w:num w:numId="33">
    <w:abstractNumId w:val="19"/>
  </w:num>
  <w:num w:numId="34">
    <w:abstractNumId w:val="29"/>
  </w:num>
  <w:num w:numId="35">
    <w:abstractNumId w:val="5"/>
  </w:num>
  <w:num w:numId="36">
    <w:abstractNumId w:val="13"/>
  </w:num>
  <w:num w:numId="37">
    <w:abstractNumId w:val="3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6CEE"/>
    <w:rsid w:val="00027945"/>
    <w:rsid w:val="000335AF"/>
    <w:rsid w:val="00034C6B"/>
    <w:rsid w:val="00036812"/>
    <w:rsid w:val="0003749F"/>
    <w:rsid w:val="000403CB"/>
    <w:rsid w:val="00041389"/>
    <w:rsid w:val="00044F35"/>
    <w:rsid w:val="00044F63"/>
    <w:rsid w:val="0004711D"/>
    <w:rsid w:val="00050616"/>
    <w:rsid w:val="00050811"/>
    <w:rsid w:val="000547C9"/>
    <w:rsid w:val="00061070"/>
    <w:rsid w:val="0006395E"/>
    <w:rsid w:val="00073ABF"/>
    <w:rsid w:val="00077F60"/>
    <w:rsid w:val="00081A72"/>
    <w:rsid w:val="0008344A"/>
    <w:rsid w:val="00083993"/>
    <w:rsid w:val="00092B84"/>
    <w:rsid w:val="0009542A"/>
    <w:rsid w:val="000A53F3"/>
    <w:rsid w:val="000A5CDC"/>
    <w:rsid w:val="000B54D7"/>
    <w:rsid w:val="000C64B0"/>
    <w:rsid w:val="000D5029"/>
    <w:rsid w:val="000E1A62"/>
    <w:rsid w:val="000E2036"/>
    <w:rsid w:val="000E368A"/>
    <w:rsid w:val="000E4A62"/>
    <w:rsid w:val="000F5E72"/>
    <w:rsid w:val="001156BA"/>
    <w:rsid w:val="001171B6"/>
    <w:rsid w:val="00142072"/>
    <w:rsid w:val="0015182D"/>
    <w:rsid w:val="00161847"/>
    <w:rsid w:val="00170CA7"/>
    <w:rsid w:val="001711C5"/>
    <w:rsid w:val="00175324"/>
    <w:rsid w:val="00184D0F"/>
    <w:rsid w:val="001A023F"/>
    <w:rsid w:val="001A3FAC"/>
    <w:rsid w:val="001A6472"/>
    <w:rsid w:val="001C337F"/>
    <w:rsid w:val="001C5538"/>
    <w:rsid w:val="001D0EDE"/>
    <w:rsid w:val="001D20E2"/>
    <w:rsid w:val="001E38DE"/>
    <w:rsid w:val="001F7B31"/>
    <w:rsid w:val="0020601F"/>
    <w:rsid w:val="00212DA5"/>
    <w:rsid w:val="0021347C"/>
    <w:rsid w:val="00221E36"/>
    <w:rsid w:val="00224BE9"/>
    <w:rsid w:val="002323AC"/>
    <w:rsid w:val="00246D67"/>
    <w:rsid w:val="00247BAD"/>
    <w:rsid w:val="002553FF"/>
    <w:rsid w:val="00261404"/>
    <w:rsid w:val="002673B0"/>
    <w:rsid w:val="00275E2A"/>
    <w:rsid w:val="00283F58"/>
    <w:rsid w:val="00286EEF"/>
    <w:rsid w:val="00296938"/>
    <w:rsid w:val="002A202F"/>
    <w:rsid w:val="002B19B4"/>
    <w:rsid w:val="002C2762"/>
    <w:rsid w:val="002D1D7B"/>
    <w:rsid w:val="002D1F20"/>
    <w:rsid w:val="002D7BBB"/>
    <w:rsid w:val="002E0BDC"/>
    <w:rsid w:val="002F0C75"/>
    <w:rsid w:val="002F1BEC"/>
    <w:rsid w:val="002F4757"/>
    <w:rsid w:val="00303B44"/>
    <w:rsid w:val="00322199"/>
    <w:rsid w:val="003223C7"/>
    <w:rsid w:val="00326555"/>
    <w:rsid w:val="003327FA"/>
    <w:rsid w:val="003410E0"/>
    <w:rsid w:val="003424C5"/>
    <w:rsid w:val="00344C5A"/>
    <w:rsid w:val="00344D80"/>
    <w:rsid w:val="00350EAD"/>
    <w:rsid w:val="003651DB"/>
    <w:rsid w:val="003715A0"/>
    <w:rsid w:val="0037171F"/>
    <w:rsid w:val="00376FD1"/>
    <w:rsid w:val="00377216"/>
    <w:rsid w:val="0039002C"/>
    <w:rsid w:val="003B44DB"/>
    <w:rsid w:val="003B4BC9"/>
    <w:rsid w:val="003B6298"/>
    <w:rsid w:val="003D4F7D"/>
    <w:rsid w:val="003E2EB1"/>
    <w:rsid w:val="003E3C16"/>
    <w:rsid w:val="003F5E13"/>
    <w:rsid w:val="00407D96"/>
    <w:rsid w:val="00414AB9"/>
    <w:rsid w:val="00430367"/>
    <w:rsid w:val="00432030"/>
    <w:rsid w:val="00432495"/>
    <w:rsid w:val="004328FA"/>
    <w:rsid w:val="00433858"/>
    <w:rsid w:val="00444DA7"/>
    <w:rsid w:val="00457882"/>
    <w:rsid w:val="00463CC7"/>
    <w:rsid w:val="004705C2"/>
    <w:rsid w:val="004809C4"/>
    <w:rsid w:val="00481861"/>
    <w:rsid w:val="0048433C"/>
    <w:rsid w:val="004847B1"/>
    <w:rsid w:val="00494A8B"/>
    <w:rsid w:val="0049545B"/>
    <w:rsid w:val="00497BB7"/>
    <w:rsid w:val="004A37F2"/>
    <w:rsid w:val="004A778E"/>
    <w:rsid w:val="004D3BD0"/>
    <w:rsid w:val="004D45B1"/>
    <w:rsid w:val="004D68A7"/>
    <w:rsid w:val="004E29D1"/>
    <w:rsid w:val="004F295B"/>
    <w:rsid w:val="004F44E8"/>
    <w:rsid w:val="00500566"/>
    <w:rsid w:val="005012AC"/>
    <w:rsid w:val="0050300E"/>
    <w:rsid w:val="005073A3"/>
    <w:rsid w:val="005127FE"/>
    <w:rsid w:val="00523608"/>
    <w:rsid w:val="00525C0A"/>
    <w:rsid w:val="00531918"/>
    <w:rsid w:val="00532504"/>
    <w:rsid w:val="00535608"/>
    <w:rsid w:val="00556688"/>
    <w:rsid w:val="005606D5"/>
    <w:rsid w:val="0056162B"/>
    <w:rsid w:val="0056619A"/>
    <w:rsid w:val="0056707B"/>
    <w:rsid w:val="00575FFC"/>
    <w:rsid w:val="00581A9D"/>
    <w:rsid w:val="00590C1A"/>
    <w:rsid w:val="0059269E"/>
    <w:rsid w:val="00594D26"/>
    <w:rsid w:val="005967BA"/>
    <w:rsid w:val="005A079D"/>
    <w:rsid w:val="005A2503"/>
    <w:rsid w:val="005A6533"/>
    <w:rsid w:val="005B4F04"/>
    <w:rsid w:val="005B7CB9"/>
    <w:rsid w:val="005D0023"/>
    <w:rsid w:val="005E0C4B"/>
    <w:rsid w:val="005E21C4"/>
    <w:rsid w:val="005F4D59"/>
    <w:rsid w:val="005F7029"/>
    <w:rsid w:val="0060001C"/>
    <w:rsid w:val="00600D31"/>
    <w:rsid w:val="00605D01"/>
    <w:rsid w:val="0060786A"/>
    <w:rsid w:val="00615CAB"/>
    <w:rsid w:val="00620254"/>
    <w:rsid w:val="006237FE"/>
    <w:rsid w:val="00627AF7"/>
    <w:rsid w:val="00632540"/>
    <w:rsid w:val="00633F73"/>
    <w:rsid w:val="0063556B"/>
    <w:rsid w:val="00636BC7"/>
    <w:rsid w:val="00645199"/>
    <w:rsid w:val="00645850"/>
    <w:rsid w:val="00646369"/>
    <w:rsid w:val="00661ECF"/>
    <w:rsid w:val="00662438"/>
    <w:rsid w:val="00672582"/>
    <w:rsid w:val="00674A20"/>
    <w:rsid w:val="00685B88"/>
    <w:rsid w:val="006907A8"/>
    <w:rsid w:val="00692071"/>
    <w:rsid w:val="0069357C"/>
    <w:rsid w:val="00694B28"/>
    <w:rsid w:val="006A5787"/>
    <w:rsid w:val="006A61AD"/>
    <w:rsid w:val="006B3ACC"/>
    <w:rsid w:val="006C22EC"/>
    <w:rsid w:val="006C5349"/>
    <w:rsid w:val="006C5F2A"/>
    <w:rsid w:val="006C662C"/>
    <w:rsid w:val="006D22B4"/>
    <w:rsid w:val="006E7769"/>
    <w:rsid w:val="006F234C"/>
    <w:rsid w:val="006F4A5C"/>
    <w:rsid w:val="00704949"/>
    <w:rsid w:val="00715F5C"/>
    <w:rsid w:val="007278C1"/>
    <w:rsid w:val="00733493"/>
    <w:rsid w:val="00737F1D"/>
    <w:rsid w:val="007427AD"/>
    <w:rsid w:val="007440AD"/>
    <w:rsid w:val="007501EF"/>
    <w:rsid w:val="007540AB"/>
    <w:rsid w:val="00773789"/>
    <w:rsid w:val="00782816"/>
    <w:rsid w:val="00785A46"/>
    <w:rsid w:val="007861E3"/>
    <w:rsid w:val="00787341"/>
    <w:rsid w:val="007940D6"/>
    <w:rsid w:val="007B0C3D"/>
    <w:rsid w:val="007B1740"/>
    <w:rsid w:val="007C485D"/>
    <w:rsid w:val="007C61B5"/>
    <w:rsid w:val="007D0BED"/>
    <w:rsid w:val="007D3889"/>
    <w:rsid w:val="007D39E4"/>
    <w:rsid w:val="007D43A7"/>
    <w:rsid w:val="007D58DD"/>
    <w:rsid w:val="007E1695"/>
    <w:rsid w:val="007E5323"/>
    <w:rsid w:val="007E617F"/>
    <w:rsid w:val="007E77D1"/>
    <w:rsid w:val="007F204C"/>
    <w:rsid w:val="00804060"/>
    <w:rsid w:val="008166C9"/>
    <w:rsid w:val="00824E43"/>
    <w:rsid w:val="00825B64"/>
    <w:rsid w:val="00833D8C"/>
    <w:rsid w:val="00834C9A"/>
    <w:rsid w:val="0084708C"/>
    <w:rsid w:val="00850AD5"/>
    <w:rsid w:val="00852739"/>
    <w:rsid w:val="008606BD"/>
    <w:rsid w:val="008629CC"/>
    <w:rsid w:val="00865EBB"/>
    <w:rsid w:val="00876A49"/>
    <w:rsid w:val="00884E89"/>
    <w:rsid w:val="00886C36"/>
    <w:rsid w:val="00895602"/>
    <w:rsid w:val="008A6AC8"/>
    <w:rsid w:val="008B30C0"/>
    <w:rsid w:val="008C0AB0"/>
    <w:rsid w:val="008C5591"/>
    <w:rsid w:val="008D04A6"/>
    <w:rsid w:val="008D4C1A"/>
    <w:rsid w:val="008E386A"/>
    <w:rsid w:val="008F0867"/>
    <w:rsid w:val="008F172F"/>
    <w:rsid w:val="008F2044"/>
    <w:rsid w:val="008F2BE1"/>
    <w:rsid w:val="008F4DD1"/>
    <w:rsid w:val="009056DB"/>
    <w:rsid w:val="00933424"/>
    <w:rsid w:val="00947592"/>
    <w:rsid w:val="00950280"/>
    <w:rsid w:val="009502FE"/>
    <w:rsid w:val="00955AA1"/>
    <w:rsid w:val="00961F22"/>
    <w:rsid w:val="00970A77"/>
    <w:rsid w:val="009739FD"/>
    <w:rsid w:val="00984A95"/>
    <w:rsid w:val="00991A18"/>
    <w:rsid w:val="00994A16"/>
    <w:rsid w:val="009A058E"/>
    <w:rsid w:val="009A30D3"/>
    <w:rsid w:val="009B560F"/>
    <w:rsid w:val="009C0984"/>
    <w:rsid w:val="009C3A84"/>
    <w:rsid w:val="009D03A7"/>
    <w:rsid w:val="009E0479"/>
    <w:rsid w:val="00A0102E"/>
    <w:rsid w:val="00A019AE"/>
    <w:rsid w:val="00A12014"/>
    <w:rsid w:val="00A12960"/>
    <w:rsid w:val="00A1570D"/>
    <w:rsid w:val="00A22386"/>
    <w:rsid w:val="00A24A5A"/>
    <w:rsid w:val="00A36661"/>
    <w:rsid w:val="00A4013D"/>
    <w:rsid w:val="00A56B75"/>
    <w:rsid w:val="00A57822"/>
    <w:rsid w:val="00A71C04"/>
    <w:rsid w:val="00A72C96"/>
    <w:rsid w:val="00A95362"/>
    <w:rsid w:val="00AA0017"/>
    <w:rsid w:val="00AA4BC5"/>
    <w:rsid w:val="00AB09B3"/>
    <w:rsid w:val="00AB2DEF"/>
    <w:rsid w:val="00AC02D1"/>
    <w:rsid w:val="00AC7D04"/>
    <w:rsid w:val="00AF3C69"/>
    <w:rsid w:val="00B02CAA"/>
    <w:rsid w:val="00B06019"/>
    <w:rsid w:val="00B07409"/>
    <w:rsid w:val="00B1006E"/>
    <w:rsid w:val="00B15AD3"/>
    <w:rsid w:val="00B1738D"/>
    <w:rsid w:val="00B178FB"/>
    <w:rsid w:val="00B24BBA"/>
    <w:rsid w:val="00B5252A"/>
    <w:rsid w:val="00B63DB1"/>
    <w:rsid w:val="00B67138"/>
    <w:rsid w:val="00B6715C"/>
    <w:rsid w:val="00B81CFE"/>
    <w:rsid w:val="00B903AE"/>
    <w:rsid w:val="00B9157F"/>
    <w:rsid w:val="00B95225"/>
    <w:rsid w:val="00B95808"/>
    <w:rsid w:val="00BA1C12"/>
    <w:rsid w:val="00BA55D3"/>
    <w:rsid w:val="00BA6759"/>
    <w:rsid w:val="00BA7204"/>
    <w:rsid w:val="00BB2C8C"/>
    <w:rsid w:val="00BC550F"/>
    <w:rsid w:val="00BC6826"/>
    <w:rsid w:val="00BE5672"/>
    <w:rsid w:val="00BF7E67"/>
    <w:rsid w:val="00C0295C"/>
    <w:rsid w:val="00C03C06"/>
    <w:rsid w:val="00C121EC"/>
    <w:rsid w:val="00C12C65"/>
    <w:rsid w:val="00C366CD"/>
    <w:rsid w:val="00C445E2"/>
    <w:rsid w:val="00C52605"/>
    <w:rsid w:val="00C70F1B"/>
    <w:rsid w:val="00C7129D"/>
    <w:rsid w:val="00C748D1"/>
    <w:rsid w:val="00C77780"/>
    <w:rsid w:val="00C81C30"/>
    <w:rsid w:val="00C901B7"/>
    <w:rsid w:val="00C905C4"/>
    <w:rsid w:val="00C91014"/>
    <w:rsid w:val="00CA1CE9"/>
    <w:rsid w:val="00CB0B47"/>
    <w:rsid w:val="00CB1A4E"/>
    <w:rsid w:val="00CB61AD"/>
    <w:rsid w:val="00CB7948"/>
    <w:rsid w:val="00CC29F6"/>
    <w:rsid w:val="00CD2287"/>
    <w:rsid w:val="00CD5BBB"/>
    <w:rsid w:val="00CE0685"/>
    <w:rsid w:val="00CE71E8"/>
    <w:rsid w:val="00D154E8"/>
    <w:rsid w:val="00D37799"/>
    <w:rsid w:val="00D37EA5"/>
    <w:rsid w:val="00D4538B"/>
    <w:rsid w:val="00D57746"/>
    <w:rsid w:val="00D73628"/>
    <w:rsid w:val="00D73918"/>
    <w:rsid w:val="00D81A4A"/>
    <w:rsid w:val="00D912D0"/>
    <w:rsid w:val="00D967D7"/>
    <w:rsid w:val="00DA125D"/>
    <w:rsid w:val="00DA61C3"/>
    <w:rsid w:val="00DB19B9"/>
    <w:rsid w:val="00DC4BC2"/>
    <w:rsid w:val="00DE057D"/>
    <w:rsid w:val="00DF22CC"/>
    <w:rsid w:val="00E0020F"/>
    <w:rsid w:val="00E118C7"/>
    <w:rsid w:val="00E1427B"/>
    <w:rsid w:val="00E14E0D"/>
    <w:rsid w:val="00E16A42"/>
    <w:rsid w:val="00E20F8C"/>
    <w:rsid w:val="00E2143C"/>
    <w:rsid w:val="00E22B8B"/>
    <w:rsid w:val="00E317D1"/>
    <w:rsid w:val="00E40DF0"/>
    <w:rsid w:val="00E4267B"/>
    <w:rsid w:val="00E47DAC"/>
    <w:rsid w:val="00E562F6"/>
    <w:rsid w:val="00E63C8A"/>
    <w:rsid w:val="00E70BF6"/>
    <w:rsid w:val="00E75409"/>
    <w:rsid w:val="00E85B14"/>
    <w:rsid w:val="00E92F8C"/>
    <w:rsid w:val="00EC1BFD"/>
    <w:rsid w:val="00EC569A"/>
    <w:rsid w:val="00ED34C3"/>
    <w:rsid w:val="00ED7ED4"/>
    <w:rsid w:val="00EE6A18"/>
    <w:rsid w:val="00EF1155"/>
    <w:rsid w:val="00F11C98"/>
    <w:rsid w:val="00F12E47"/>
    <w:rsid w:val="00F1589D"/>
    <w:rsid w:val="00F223B2"/>
    <w:rsid w:val="00F45CCB"/>
    <w:rsid w:val="00F53241"/>
    <w:rsid w:val="00F64098"/>
    <w:rsid w:val="00F67790"/>
    <w:rsid w:val="00F75B1D"/>
    <w:rsid w:val="00F841F4"/>
    <w:rsid w:val="00FA3432"/>
    <w:rsid w:val="00FB1A1B"/>
    <w:rsid w:val="00FB645B"/>
    <w:rsid w:val="00FC09D6"/>
    <w:rsid w:val="00FC23F1"/>
    <w:rsid w:val="00FC34EC"/>
    <w:rsid w:val="00FC3F69"/>
    <w:rsid w:val="00FC5312"/>
    <w:rsid w:val="00FC79F4"/>
    <w:rsid w:val="00FD21D4"/>
    <w:rsid w:val="00FD3964"/>
    <w:rsid w:val="00FE5FD1"/>
    <w:rsid w:val="00FF03A1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7049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9E080-44B1-4385-B606-4AB399BE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36</cp:revision>
  <cp:lastPrinted>2018-09-05T12:48:00Z</cp:lastPrinted>
  <dcterms:created xsi:type="dcterms:W3CDTF">2019-01-28T14:25:00Z</dcterms:created>
  <dcterms:modified xsi:type="dcterms:W3CDTF">2019-07-12T14:41:00Z</dcterms:modified>
</cp:coreProperties>
</file>